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02691" w14:textId="77777777" w:rsidR="00EA0B08" w:rsidRDefault="00EA0B08" w:rsidP="00EA0B08">
      <w:pPr>
        <w:spacing w:after="0"/>
        <w:jc w:val="right"/>
        <w:rPr>
          <w:rFonts w:ascii="Times New Roman" w:hAnsi="Times New Roman"/>
          <w:b/>
          <w:bCs/>
          <w:sz w:val="28"/>
          <w:szCs w:val="28"/>
          <w:lang w:val="kk-KZ"/>
        </w:rPr>
      </w:pPr>
      <w:r w:rsidRPr="00653FB9">
        <w:rPr>
          <w:rFonts w:ascii="Times New Roman" w:hAnsi="Times New Roman"/>
          <w:b/>
          <w:bCs/>
          <w:sz w:val="28"/>
          <w:szCs w:val="28"/>
        </w:rPr>
        <w:t>760909402547</w:t>
      </w:r>
    </w:p>
    <w:p w14:paraId="18D6C5D4" w14:textId="23844645" w:rsidR="00EA0B08" w:rsidRDefault="00EA0B08" w:rsidP="00EA0B08">
      <w:pPr>
        <w:spacing w:after="0"/>
        <w:jc w:val="right"/>
        <w:rPr>
          <w:rFonts w:ascii="Times New Roman" w:hAnsi="Times New Roman"/>
          <w:b/>
          <w:bCs/>
          <w:sz w:val="28"/>
          <w:szCs w:val="28"/>
          <w:lang w:val="kk-KZ"/>
        </w:rPr>
      </w:pPr>
      <w:r w:rsidRPr="00653FB9">
        <w:rPr>
          <w:rFonts w:ascii="Times New Roman" w:hAnsi="Times New Roman"/>
          <w:b/>
          <w:bCs/>
          <w:sz w:val="28"/>
          <w:szCs w:val="28"/>
        </w:rPr>
        <w:t>+77473412536</w:t>
      </w:r>
    </w:p>
    <w:p w14:paraId="5BC87143" w14:textId="77777777" w:rsidR="00EA0B08" w:rsidRPr="00653FB9" w:rsidRDefault="00EA0B08" w:rsidP="00EA0B08">
      <w:pPr>
        <w:spacing w:after="0"/>
        <w:jc w:val="right"/>
        <w:rPr>
          <w:rFonts w:ascii="Times New Roman" w:hAnsi="Times New Roman"/>
          <w:b/>
          <w:bCs/>
          <w:sz w:val="28"/>
          <w:szCs w:val="28"/>
        </w:rPr>
      </w:pPr>
    </w:p>
    <w:p w14:paraId="4DF6E277" w14:textId="1FED6445" w:rsidR="00653FB9" w:rsidRPr="00EA0B08" w:rsidRDefault="00EA0B08" w:rsidP="00EA0B08">
      <w:pPr>
        <w:spacing w:after="0" w:line="240" w:lineRule="auto"/>
        <w:rPr>
          <w:rFonts w:ascii="Times New Roman" w:hAnsi="Times New Roman"/>
          <w:bCs/>
          <w:sz w:val="28"/>
          <w:szCs w:val="28"/>
          <w:lang w:val="kk-KZ"/>
        </w:rPr>
      </w:pPr>
      <w:r w:rsidRPr="00EA0B08">
        <w:rPr>
          <w:rFonts w:ascii="Times New Roman" w:hAnsi="Times New Roman"/>
          <w:bCs/>
          <w:sz w:val="28"/>
          <w:szCs w:val="28"/>
        </w:rPr>
        <w:t>МОМИНОВА</w:t>
      </w:r>
      <w:r w:rsidR="00653FB9" w:rsidRPr="00EA0B08">
        <w:rPr>
          <w:rFonts w:ascii="Times New Roman" w:hAnsi="Times New Roman"/>
          <w:bCs/>
          <w:sz w:val="28"/>
          <w:szCs w:val="28"/>
        </w:rPr>
        <w:t xml:space="preserve"> </w:t>
      </w:r>
      <w:proofErr w:type="spellStart"/>
      <w:r w:rsidR="00653FB9" w:rsidRPr="00EA0B08">
        <w:rPr>
          <w:rFonts w:ascii="Times New Roman" w:hAnsi="Times New Roman"/>
          <w:bCs/>
          <w:sz w:val="28"/>
          <w:szCs w:val="28"/>
        </w:rPr>
        <w:t>Айгуль</w:t>
      </w:r>
      <w:proofErr w:type="spellEnd"/>
      <w:r w:rsidR="00653FB9" w:rsidRPr="00EA0B08">
        <w:rPr>
          <w:rFonts w:ascii="Times New Roman" w:hAnsi="Times New Roman"/>
          <w:bCs/>
          <w:sz w:val="28"/>
          <w:szCs w:val="28"/>
        </w:rPr>
        <w:t xml:space="preserve"> </w:t>
      </w:r>
      <w:proofErr w:type="spellStart"/>
      <w:r w:rsidR="00653FB9" w:rsidRPr="00EA0B08">
        <w:rPr>
          <w:rFonts w:ascii="Times New Roman" w:hAnsi="Times New Roman"/>
          <w:bCs/>
          <w:sz w:val="28"/>
          <w:szCs w:val="28"/>
        </w:rPr>
        <w:t>Дуйсенбековна</w:t>
      </w:r>
      <w:proofErr w:type="spellEnd"/>
      <w:r w:rsidRPr="00EA0B08">
        <w:rPr>
          <w:rFonts w:ascii="Times New Roman" w:hAnsi="Times New Roman"/>
          <w:bCs/>
          <w:sz w:val="28"/>
          <w:szCs w:val="28"/>
          <w:lang w:val="kk-KZ"/>
        </w:rPr>
        <w:t>,</w:t>
      </w:r>
      <w:r w:rsidR="00653FB9" w:rsidRPr="00EA0B08">
        <w:rPr>
          <w:rFonts w:ascii="Times New Roman" w:hAnsi="Times New Roman"/>
          <w:bCs/>
          <w:sz w:val="28"/>
          <w:szCs w:val="28"/>
        </w:rPr>
        <w:t xml:space="preserve"> </w:t>
      </w:r>
    </w:p>
    <w:p w14:paraId="59D96317" w14:textId="722D1D4F" w:rsidR="00EA0B08" w:rsidRPr="00EA0B08" w:rsidRDefault="00653FB9" w:rsidP="00EA0B08">
      <w:pPr>
        <w:spacing w:after="0"/>
        <w:rPr>
          <w:rFonts w:ascii="Times New Roman" w:hAnsi="Times New Roman"/>
          <w:bCs/>
          <w:sz w:val="28"/>
          <w:szCs w:val="28"/>
          <w:lang w:val="kk-KZ"/>
        </w:rPr>
      </w:pPr>
      <w:proofErr w:type="spellStart"/>
      <w:r w:rsidRPr="00EA0B08">
        <w:rPr>
          <w:rFonts w:ascii="Times New Roman" w:hAnsi="Times New Roman"/>
          <w:bCs/>
          <w:sz w:val="28"/>
          <w:szCs w:val="28"/>
        </w:rPr>
        <w:t>Техникалық</w:t>
      </w:r>
      <w:proofErr w:type="spellEnd"/>
      <w:r w:rsidRPr="00EA0B08">
        <w:rPr>
          <w:rFonts w:ascii="Times New Roman" w:hAnsi="Times New Roman"/>
          <w:bCs/>
          <w:sz w:val="28"/>
          <w:szCs w:val="28"/>
        </w:rPr>
        <w:t xml:space="preserve"> лицей</w:t>
      </w:r>
      <w:r w:rsidR="00EA0B08" w:rsidRPr="00EA0B08">
        <w:rPr>
          <w:rFonts w:ascii="Times New Roman" w:hAnsi="Times New Roman"/>
          <w:bCs/>
          <w:sz w:val="28"/>
          <w:szCs w:val="28"/>
          <w:lang w:val="kk-KZ"/>
        </w:rPr>
        <w:t>інің б</w:t>
      </w:r>
      <w:proofErr w:type="spellStart"/>
      <w:r w:rsidR="00EA0B08" w:rsidRPr="00EA0B08">
        <w:rPr>
          <w:rFonts w:ascii="Times New Roman" w:hAnsi="Times New Roman"/>
          <w:bCs/>
          <w:sz w:val="28"/>
          <w:szCs w:val="28"/>
        </w:rPr>
        <w:t>иология</w:t>
      </w:r>
      <w:proofErr w:type="spellEnd"/>
      <w:r w:rsidR="00EA0B08" w:rsidRPr="00EA0B08">
        <w:rPr>
          <w:rFonts w:ascii="Times New Roman" w:hAnsi="Times New Roman"/>
          <w:bCs/>
          <w:sz w:val="28"/>
          <w:szCs w:val="28"/>
          <w:lang w:val="kk-KZ"/>
        </w:rPr>
        <w:t xml:space="preserve"> </w:t>
      </w:r>
      <w:proofErr w:type="gramStart"/>
      <w:r w:rsidR="00EA0B08" w:rsidRPr="00EA0B08">
        <w:rPr>
          <w:rFonts w:ascii="Times New Roman" w:hAnsi="Times New Roman"/>
          <w:bCs/>
          <w:sz w:val="28"/>
          <w:szCs w:val="28"/>
          <w:lang w:val="kk-KZ"/>
        </w:rPr>
        <w:t>п</w:t>
      </w:r>
      <w:proofErr w:type="gramEnd"/>
      <w:r w:rsidR="00EA0B08" w:rsidRPr="00EA0B08">
        <w:rPr>
          <w:rFonts w:ascii="Times New Roman" w:hAnsi="Times New Roman"/>
          <w:bCs/>
          <w:sz w:val="28"/>
          <w:szCs w:val="28"/>
          <w:lang w:val="kk-KZ"/>
        </w:rPr>
        <w:t>әні мұғалімі.</w:t>
      </w:r>
    </w:p>
    <w:p w14:paraId="7FEF71CB" w14:textId="77777777" w:rsidR="00EA0B08" w:rsidRPr="00EA0B08" w:rsidRDefault="00EA0B08" w:rsidP="00EA0B08">
      <w:pPr>
        <w:spacing w:after="0"/>
        <w:rPr>
          <w:rFonts w:ascii="Times New Roman" w:hAnsi="Times New Roman"/>
          <w:bCs/>
          <w:sz w:val="28"/>
          <w:szCs w:val="28"/>
        </w:rPr>
      </w:pPr>
      <w:r w:rsidRPr="00EA0B08">
        <w:rPr>
          <w:rFonts w:ascii="Times New Roman" w:hAnsi="Times New Roman"/>
          <w:bCs/>
          <w:sz w:val="28"/>
          <w:szCs w:val="28"/>
        </w:rPr>
        <w:t xml:space="preserve">Шымкент </w:t>
      </w:r>
      <w:proofErr w:type="spellStart"/>
      <w:r w:rsidRPr="00EA0B08">
        <w:rPr>
          <w:rFonts w:ascii="Times New Roman" w:hAnsi="Times New Roman"/>
          <w:bCs/>
          <w:sz w:val="28"/>
          <w:szCs w:val="28"/>
        </w:rPr>
        <w:t>қаласы</w:t>
      </w:r>
      <w:proofErr w:type="spellEnd"/>
    </w:p>
    <w:p w14:paraId="135ABC56" w14:textId="7056B76C" w:rsidR="00653FB9" w:rsidRPr="00653FB9" w:rsidRDefault="00653FB9" w:rsidP="00653FB9">
      <w:pPr>
        <w:spacing w:after="0" w:line="240" w:lineRule="auto"/>
        <w:jc w:val="center"/>
        <w:rPr>
          <w:rFonts w:ascii="Times New Roman" w:hAnsi="Times New Roman"/>
          <w:b/>
          <w:bCs/>
          <w:sz w:val="28"/>
          <w:szCs w:val="28"/>
        </w:rPr>
      </w:pPr>
    </w:p>
    <w:p w14:paraId="1AF7DF33" w14:textId="77777777" w:rsidR="00653FB9" w:rsidRPr="00653FB9" w:rsidRDefault="00653FB9" w:rsidP="00653FB9">
      <w:pPr>
        <w:spacing w:after="0"/>
        <w:jc w:val="right"/>
        <w:rPr>
          <w:rFonts w:ascii="Times New Roman" w:hAnsi="Times New Roman"/>
          <w:b/>
          <w:bCs/>
          <w:sz w:val="28"/>
          <w:szCs w:val="28"/>
        </w:rPr>
      </w:pPr>
      <w:bookmarkStart w:id="0" w:name="_GoBack"/>
      <w:bookmarkEnd w:id="0"/>
    </w:p>
    <w:p w14:paraId="070664F5" w14:textId="77777777" w:rsidR="00653FB9" w:rsidRPr="00EA0B08" w:rsidRDefault="00653FB9" w:rsidP="00EA0B08">
      <w:pPr>
        <w:spacing w:after="0"/>
        <w:rPr>
          <w:rFonts w:ascii="Times New Roman" w:hAnsi="Times New Roman"/>
          <w:b/>
          <w:bCs/>
          <w:sz w:val="28"/>
          <w:szCs w:val="28"/>
          <w:lang w:val="kk-KZ"/>
        </w:rPr>
      </w:pPr>
    </w:p>
    <w:p w14:paraId="03C98166" w14:textId="0E1EEB18" w:rsidR="0015412C" w:rsidRPr="00653FB9" w:rsidRDefault="00EA0B08">
      <w:pPr>
        <w:jc w:val="center"/>
        <w:rPr>
          <w:rFonts w:ascii="Times New Roman" w:hAnsi="Times New Roman"/>
          <w:b/>
          <w:sz w:val="28"/>
          <w:szCs w:val="28"/>
          <w:lang w:val="kk-KZ" w:eastAsia="ru-RU"/>
        </w:rPr>
      </w:pPr>
      <w:r w:rsidRPr="00653FB9">
        <w:rPr>
          <w:rFonts w:ascii="Times New Roman" w:hAnsi="Times New Roman"/>
          <w:b/>
          <w:sz w:val="28"/>
          <w:szCs w:val="28"/>
          <w:lang w:val="kk-KZ" w:eastAsia="ru-RU"/>
        </w:rPr>
        <w:t>БИОЛОГИЯ ПӘНІН ОҚЫТУ БАРЫСЫНДА ОҚУШЫЛАРДЫҢ ТАНЫМДЫҚ БЕЛСЕНДІЛІГІН АРТТЫРУ ЖОЛДАРЫ</w:t>
      </w:r>
    </w:p>
    <w:p w14:paraId="6475DB67" w14:textId="77777777" w:rsidR="0015412C" w:rsidRDefault="0015412C">
      <w:pPr>
        <w:spacing w:line="240" w:lineRule="auto"/>
        <w:ind w:left="-851" w:firstLine="851"/>
        <w:jc w:val="both"/>
        <w:rPr>
          <w:rFonts w:ascii="Times New Roman" w:hAnsi="Times New Roman"/>
          <w:sz w:val="28"/>
          <w:szCs w:val="28"/>
          <w:lang w:val="kk-KZ" w:eastAsia="ru-RU"/>
        </w:rPr>
      </w:pPr>
      <w:r w:rsidRPr="00653FB9">
        <w:rPr>
          <w:rFonts w:ascii="Times New Roman" w:hAnsi="Times New Roman"/>
          <w:sz w:val="28"/>
          <w:szCs w:val="28"/>
          <w:lang w:val="kk-KZ" w:eastAsia="ru-RU"/>
        </w:rPr>
        <w:t>ХХІ ғасырдың табалдырығын аттаған еліміз әлемнің дамыған елдерінің қауымдастығына кіруге бет алды. Сондықтан еліміздің туын биікке көтерер білімді, білікті, адамгершілігі жоғары ұрпақ тәрбиелеу біздің алдымыздағы ең басты міндет</w:t>
      </w:r>
      <w:r>
        <w:rPr>
          <w:rFonts w:ascii="Times New Roman" w:hAnsi="Times New Roman"/>
          <w:sz w:val="28"/>
          <w:szCs w:val="28"/>
          <w:lang w:val="kk-KZ" w:eastAsia="ru-RU"/>
        </w:rPr>
        <w:t>тердің бірі болып табылады</w:t>
      </w:r>
      <w:r w:rsidRPr="00653FB9">
        <w:rPr>
          <w:rFonts w:ascii="Times New Roman" w:hAnsi="Times New Roman"/>
          <w:sz w:val="28"/>
          <w:szCs w:val="28"/>
          <w:lang w:val="kk-KZ" w:eastAsia="ru-RU"/>
        </w:rPr>
        <w:t>. «Болашақта еңбек етіп, өмір сүретіндер - бүгінгі мектеп оқушылары, мұғалім оларды қалай тәрбиелесе, Қазақстан  сол деңгейде болады. Сондықтан  ұстазға жүктелетін міндет ауыр</w:t>
      </w:r>
      <w:r>
        <w:rPr>
          <w:rFonts w:ascii="Times New Roman" w:hAnsi="Times New Roman"/>
          <w:sz w:val="28"/>
          <w:szCs w:val="28"/>
          <w:lang w:val="kk-KZ" w:eastAsia="ru-RU"/>
        </w:rPr>
        <w:t>.</w:t>
      </w:r>
    </w:p>
    <w:p w14:paraId="186EE4D9" w14:textId="77777777" w:rsidR="0015412C" w:rsidRPr="00653FB9" w:rsidRDefault="0015412C">
      <w:pPr>
        <w:spacing w:line="240" w:lineRule="auto"/>
        <w:ind w:left="-851" w:firstLine="851"/>
        <w:jc w:val="both"/>
        <w:rPr>
          <w:rFonts w:ascii="Times New Roman" w:hAnsi="Times New Roman"/>
          <w:sz w:val="28"/>
          <w:szCs w:val="28"/>
          <w:lang w:val="kk-KZ" w:eastAsia="ru-RU"/>
        </w:rPr>
      </w:pPr>
      <w:r w:rsidRPr="00653FB9">
        <w:rPr>
          <w:rFonts w:ascii="Times New Roman" w:hAnsi="Times New Roman"/>
          <w:sz w:val="28"/>
          <w:szCs w:val="28"/>
          <w:lang w:val="kk-KZ" w:eastAsia="ru-RU"/>
        </w:rPr>
        <w:t>Жаңа білім алу үрдісі оқытушы мен оқушыға шығармашылықпен  жұмыс жасауға итермелейді, себебі оқушы білімді өздігінен іздену арқылы алу керек болса, мұғалім  оқушының білім алуына себептер, жағдайлар тудыру керек. Ол үшін мұғалімнің  сабақты жан-жақты дайындауы қажет, сабақ үстінде қандай болмасын оқушы тарапынан әртүрлі сұрақтар туындау мүмкін сол жерде мұғалім қажетті бағдар беріп жіберуіне тура келеді. </w:t>
      </w:r>
    </w:p>
    <w:p w14:paraId="714E17EB" w14:textId="77777777" w:rsidR="0015412C" w:rsidRPr="00653FB9" w:rsidRDefault="0015412C">
      <w:pPr>
        <w:spacing w:line="240" w:lineRule="auto"/>
        <w:ind w:left="-851" w:firstLine="851"/>
        <w:jc w:val="both"/>
        <w:rPr>
          <w:rFonts w:ascii="Times New Roman" w:hAnsi="Times New Roman"/>
          <w:sz w:val="28"/>
          <w:szCs w:val="28"/>
          <w:lang w:val="kk-KZ" w:eastAsia="ru-RU"/>
        </w:rPr>
      </w:pPr>
      <w:r w:rsidRPr="00653FB9">
        <w:rPr>
          <w:rFonts w:ascii="Times New Roman" w:hAnsi="Times New Roman"/>
          <w:sz w:val="28"/>
          <w:szCs w:val="28"/>
          <w:lang w:val="kk-KZ" w:eastAsia="ru-RU"/>
        </w:rPr>
        <w:t>Сонымен казіргі заман талабына сай мұғалім «білім бұлағы» емес, «білім бұлағына» жеткізуші, яғни  білім алу жетекшісі болуы тиіс. Осы кезде мұғалімнің  талапқа сай оқушының білім алу белсенділігін жоғарылату  мақсатында жаңа технологияларды менгеру  қажеттілігі туындап отыр.</w:t>
      </w:r>
      <w:r>
        <w:rPr>
          <w:rFonts w:ascii="Times New Roman" w:hAnsi="Times New Roman"/>
          <w:sz w:val="28"/>
          <w:szCs w:val="28"/>
          <w:lang w:val="kk-KZ" w:eastAsia="ru-RU"/>
        </w:rPr>
        <w:t xml:space="preserve"> Оқушылардың танымдық қызығушылығын арттыруға бағытталған технологияларға сын тұрғысынан ойлау, жобалау,  проблема туғызу, ұжымдық қарым-қатынаста оқыту жатады. </w:t>
      </w:r>
      <w:r w:rsidRPr="00653FB9">
        <w:rPr>
          <w:rFonts w:ascii="Times New Roman" w:hAnsi="Times New Roman"/>
          <w:sz w:val="28"/>
          <w:szCs w:val="28"/>
          <w:lang w:val="kk-KZ" w:eastAsia="ru-RU"/>
        </w:rPr>
        <w:t>Қызығушылық деп - оқушының бір нәрсеге зейін қоюын, кейбір заттар мен құбылыстарды танып білуге ұмтылуын айтамыз.  </w:t>
      </w:r>
    </w:p>
    <w:p w14:paraId="5BF89053" w14:textId="77777777" w:rsidR="0015412C" w:rsidRPr="00653FB9" w:rsidRDefault="0015412C">
      <w:pPr>
        <w:spacing w:line="240" w:lineRule="auto"/>
        <w:ind w:left="-851" w:firstLine="851"/>
        <w:jc w:val="both"/>
        <w:rPr>
          <w:rFonts w:ascii="Times New Roman" w:hAnsi="Times New Roman"/>
          <w:sz w:val="28"/>
          <w:szCs w:val="28"/>
          <w:lang w:val="kk-KZ" w:eastAsia="ru-RU"/>
        </w:rPr>
      </w:pPr>
      <w:r w:rsidRPr="00653FB9">
        <w:rPr>
          <w:rFonts w:ascii="Times New Roman" w:hAnsi="Times New Roman"/>
          <w:sz w:val="28"/>
          <w:szCs w:val="28"/>
          <w:lang w:val="kk-KZ" w:eastAsia="ru-RU"/>
        </w:rPr>
        <w:t>Мұғалімнің алдындағы мақсат оқушының оқуға ынтасын көтеру, қызығушылығын арттыру,  бұл білім сапасын көтеру деген сөз. Сабақты құру  негізі  оқушылардың  жұмысын ұйымдастыру. Бұл сабақтың маңызың  және әдісін анықтайды. Сондықтан таңдалған әдіс сабақ барысының тиімділігін көрсетеді.</w:t>
      </w:r>
      <w:r>
        <w:rPr>
          <w:rFonts w:ascii="Times New Roman" w:hAnsi="Times New Roman"/>
          <w:sz w:val="28"/>
          <w:szCs w:val="28"/>
          <w:lang w:val="kk-KZ" w:eastAsia="ru-RU"/>
        </w:rPr>
        <w:t xml:space="preserve"> </w:t>
      </w:r>
      <w:r w:rsidRPr="00653FB9">
        <w:rPr>
          <w:rFonts w:ascii="Times New Roman" w:hAnsi="Times New Roman"/>
          <w:sz w:val="28"/>
          <w:szCs w:val="28"/>
          <w:lang w:val="kk-KZ" w:eastAsia="ru-RU"/>
        </w:rPr>
        <w:t xml:space="preserve">Сабақ барысында әртүрлі әдіс-тәсілдерді қолдану кезінде оқушылардың  жеке қабілеттерін, білім алу деңгейін тыс қалдырмау қажет. </w:t>
      </w:r>
      <w:r w:rsidRPr="00EA0B08">
        <w:rPr>
          <w:rFonts w:ascii="Times New Roman" w:hAnsi="Times New Roman"/>
          <w:sz w:val="28"/>
          <w:szCs w:val="28"/>
          <w:lang w:val="kk-KZ" w:eastAsia="ru-RU"/>
        </w:rPr>
        <w:t xml:space="preserve">Қиын шығармашылық тапсырмаларды тек қабілеті жоғары оқушыларға беру керек. Шығармашылық деңгейі жоғары тапсырмаларды орта деңгейлі қабілеті бар оқушыларға беру олардың өзі-өзіне деген сенімін түсіріп, келе-келе сабаққа деген ынтасын жоғалтуының себебі болады. Оқушылар сабақ меңгеру барысында әртүрлі </w:t>
      </w:r>
      <w:r w:rsidRPr="00EA0B08">
        <w:rPr>
          <w:rFonts w:ascii="Times New Roman" w:hAnsi="Times New Roman"/>
          <w:sz w:val="28"/>
          <w:szCs w:val="28"/>
          <w:lang w:val="kk-KZ" w:eastAsia="ru-RU"/>
        </w:rPr>
        <w:lastRenderedPageBreak/>
        <w:t>іс-әрекет жасайды: мұғалімді тыңдайды, оқулықты оқып, қосымша әдебиетпен жұмыс жасайды, зертханалық тапсырмаларды орындайды. Жоғарыда  аталған әр іс-әрекет  бөлек психикалық үрдіске  жатады: жады, қабылдау, ойлау, ойша бейнелеу.</w:t>
      </w:r>
      <w:r>
        <w:rPr>
          <w:rFonts w:ascii="Times New Roman" w:hAnsi="Times New Roman"/>
          <w:sz w:val="28"/>
          <w:szCs w:val="28"/>
          <w:lang w:val="kk-KZ" w:eastAsia="ru-RU"/>
        </w:rPr>
        <w:t xml:space="preserve"> </w:t>
      </w:r>
      <w:r w:rsidRPr="00653FB9">
        <w:rPr>
          <w:rFonts w:ascii="Times New Roman" w:hAnsi="Times New Roman"/>
          <w:sz w:val="28"/>
          <w:szCs w:val="28"/>
          <w:lang w:val="kk-KZ" w:eastAsia="ru-RU"/>
        </w:rPr>
        <w:t>Аталған процестер ішінде ойлау ең негізгі болып табылады. Ойлау мен  жады  арасында  тығыз байланыс бар. Ой елегінен өткен материал жадыда  жақсы сақталады. Ойлау басқа да танымдық әрекеттерге әсерін тигізеді.    </w:t>
      </w:r>
    </w:p>
    <w:p w14:paraId="69C5A707" w14:textId="77777777" w:rsidR="0015412C" w:rsidRPr="00653FB9" w:rsidRDefault="0015412C">
      <w:pPr>
        <w:spacing w:line="240" w:lineRule="auto"/>
        <w:ind w:left="-851" w:firstLine="851"/>
        <w:jc w:val="both"/>
        <w:rPr>
          <w:rFonts w:ascii="Times New Roman" w:hAnsi="Times New Roman"/>
          <w:sz w:val="28"/>
          <w:szCs w:val="28"/>
          <w:lang w:val="kk-KZ" w:eastAsia="ru-RU"/>
        </w:rPr>
      </w:pPr>
      <w:r w:rsidRPr="00653FB9">
        <w:rPr>
          <w:rFonts w:ascii="Times New Roman" w:hAnsi="Times New Roman"/>
          <w:sz w:val="28"/>
          <w:szCs w:val="28"/>
          <w:lang w:val="kk-KZ" w:eastAsia="ru-RU"/>
        </w:rPr>
        <w:t>Оқушының танымдық іс-әрекетін белсендіру дегеніміз - ол ойлау қабілетін белсендіру деп айтуға болады. Оқушыға оқу барысында  тек  берілген  танымдық тапсырмаларды орындау әдістерін үйрету ғана  емес, сол тапсырмаларды өздігінен орындауға ынталандыру қажет. Оқушылардың оқуға деген ынтасы мен қызығушылығын арттыру  казіргі заманғы мектептің басты талабы.</w:t>
      </w:r>
    </w:p>
    <w:p w14:paraId="5EA5A071" w14:textId="77777777" w:rsidR="0015412C" w:rsidRPr="00653FB9" w:rsidRDefault="0015412C">
      <w:pPr>
        <w:spacing w:line="240" w:lineRule="auto"/>
        <w:ind w:left="-851" w:firstLine="851"/>
        <w:jc w:val="both"/>
        <w:rPr>
          <w:rFonts w:ascii="Times New Roman" w:hAnsi="Times New Roman"/>
          <w:sz w:val="28"/>
          <w:szCs w:val="28"/>
          <w:lang w:val="kk-KZ" w:eastAsia="ru-RU"/>
        </w:rPr>
      </w:pPr>
      <w:r w:rsidRPr="00653FB9">
        <w:rPr>
          <w:rFonts w:ascii="Times New Roman" w:hAnsi="Times New Roman"/>
          <w:sz w:val="28"/>
          <w:szCs w:val="28"/>
          <w:lang w:val="kk-KZ" w:eastAsia="ru-RU"/>
        </w:rPr>
        <w:t>Әр сабақ тақырыптан басталады, тақырыпты жай ауызша мәлімдеу керек емес, тақырып айтпас бұрын қызығушылығын арттыру керек, өтетін тақырыптың маңыздылығын, бұрын өткен сабақпен байланысын көрсету маңызды. Оқушы тақырыптың маңызын түсіну барысында игеруге талпыныс жасау керек, әр сабақтың басты міндеті-білім алушының танымдық құзырлылығын дамыту.</w:t>
      </w:r>
    </w:p>
    <w:p w14:paraId="1308F448" w14:textId="77777777" w:rsidR="0015412C" w:rsidRDefault="0015412C">
      <w:pPr>
        <w:spacing w:line="240" w:lineRule="auto"/>
        <w:ind w:left="-851" w:firstLine="851"/>
        <w:jc w:val="both"/>
        <w:rPr>
          <w:rFonts w:ascii="Times New Roman" w:hAnsi="Times New Roman"/>
          <w:sz w:val="28"/>
          <w:szCs w:val="28"/>
          <w:lang w:val="kk-KZ" w:eastAsia="ru-RU"/>
        </w:rPr>
      </w:pPr>
      <w:r w:rsidRPr="00653FB9">
        <w:rPr>
          <w:rFonts w:ascii="Times New Roman" w:hAnsi="Times New Roman"/>
          <w:sz w:val="28"/>
          <w:szCs w:val="28"/>
          <w:lang w:val="kk-KZ" w:eastAsia="ru-RU"/>
        </w:rPr>
        <w:t> Әр пәннің оқушыларға берер танымдық тәрбиесі мол десек, соның ішінде биология пәнінің  де  оқушылардың ақыл-ой, танымдық қабілетін дамыту мүмкіндігі зор. Оқушыларға танымдық тәрбие берудің алғашқы баспалдағы деп оқытудағы саналылық принципін атауға болады, себебі табиғатты, сыртқы ортаны,  жалпы тіршілікті оқыту барысында тәрбиелік міндеттердің де шешілетіні белгілі. </w:t>
      </w:r>
      <w:r>
        <w:rPr>
          <w:rFonts w:ascii="Times New Roman" w:hAnsi="Times New Roman"/>
          <w:sz w:val="28"/>
          <w:szCs w:val="28"/>
          <w:lang w:val="kk-KZ" w:eastAsia="ru-RU"/>
        </w:rPr>
        <w:t xml:space="preserve"> Табиғат құбылыстарының, қоғамдық-әлеуметтік өмірдің мәнін, заңдылықтарын терең түсінудегі өздігінен өзінің білім дағдылары мен іскерлігін жетілдірудегі оқушының әрбір қадамы оның дүниетанымын кеңейте түседі. Биологияны оқыту барысында оқушылардың танымдық қызметін белсендіу-білім мазмұнын тереңдетеді, қоғамдық әлеуметтік өмір мен ғылым-білімді ұштастыра келіп шәкірттің дүниетанымын кеңейтеді, өзінше ой-пікір түйіндеуге үйретеді.  Таным  үдерісі, біріншіден,  ұстаз  бен  оқушының  бірлескен  әрекеті  арқылы  іске асса,  екіншіден,  олардың  әрқайсысы  жеке  тұлға  ретінде  түрліше  әсерге  бөленеді.</w:t>
      </w:r>
    </w:p>
    <w:p w14:paraId="599030D7" w14:textId="77777777" w:rsidR="0015412C" w:rsidRDefault="0015412C">
      <w:pPr>
        <w:numPr>
          <w:ilvl w:val="0"/>
          <w:numId w:val="1"/>
        </w:numPr>
        <w:spacing w:line="240" w:lineRule="auto"/>
        <w:ind w:left="-567"/>
        <w:jc w:val="both"/>
        <w:rPr>
          <w:rFonts w:ascii="Times New Roman" w:hAnsi="Times New Roman"/>
          <w:sz w:val="28"/>
          <w:szCs w:val="28"/>
          <w:lang w:val="kk-KZ" w:eastAsia="ru-RU"/>
        </w:rPr>
      </w:pPr>
      <w:r>
        <w:rPr>
          <w:rFonts w:ascii="Times New Roman" w:hAnsi="Times New Roman"/>
          <w:sz w:val="28"/>
          <w:szCs w:val="28"/>
          <w:lang w:val="kk-KZ" w:eastAsia="ru-RU"/>
        </w:rPr>
        <w:t>Биологияны   танымдық  тұрғыдан  оқыту  мынадай  мәселелерді  қамтиды: Биология  пәнінің  білім  мазмұнын  бағдарламаға  сәйкес тіршіліктің   қағидаларын   басшылыққа  ала отырып,сабақтың  білімдік  мақсатымен  қоса  танымдық  мақсатын  жүзеге  асыруға  ықпал  етеді. Бұл  оқушыны сыртқы орта мен тірі ағзаның арасындағы байланыстылықты түсінуге, табиғат заңдылықтарын меңгеруге   жетелейді.</w:t>
      </w:r>
    </w:p>
    <w:p w14:paraId="0BAE9B46" w14:textId="77777777" w:rsidR="0015412C" w:rsidRDefault="0015412C">
      <w:pPr>
        <w:numPr>
          <w:ilvl w:val="0"/>
          <w:numId w:val="1"/>
        </w:numPr>
        <w:spacing w:line="240" w:lineRule="auto"/>
        <w:ind w:left="-567"/>
        <w:jc w:val="both"/>
        <w:rPr>
          <w:rFonts w:ascii="Times New Roman" w:hAnsi="Times New Roman"/>
          <w:sz w:val="28"/>
          <w:szCs w:val="28"/>
          <w:lang w:val="kk-KZ" w:eastAsia="ru-RU"/>
        </w:rPr>
      </w:pPr>
      <w:r>
        <w:rPr>
          <w:rFonts w:ascii="Times New Roman" w:hAnsi="Times New Roman"/>
          <w:sz w:val="28"/>
          <w:szCs w:val="28"/>
          <w:lang w:val="kk-KZ" w:eastAsia="ru-RU"/>
        </w:rPr>
        <w:t xml:space="preserve">Сабақ  барысында  жеке  тұлғаның психологиялық  жай-күйін ескере  отырып,  есте  сақтау  қабілетін, жадысын,  кез - келген  ақпаратты  қабылдау  дағдысын,  дәлелді  мысал  келтіре  алу  қабілетін  жетілдіру   табиғатқа бақылау жүргізе білуімен  байланысты. Берілген  тақырып  ішінен  ең </w:t>
      </w:r>
      <w:r>
        <w:rPr>
          <w:rFonts w:ascii="Times New Roman" w:hAnsi="Times New Roman"/>
          <w:sz w:val="28"/>
          <w:szCs w:val="28"/>
          <w:lang w:val="kk-KZ" w:eastAsia="ru-RU"/>
        </w:rPr>
        <w:lastRenderedPageBreak/>
        <w:t>қажетті,  ең  пайдалы  нәрсені  сұрыптап,  таңдай  білу  оқушының  ойлау  қабілетін  ұштап,  соған  сай  әрекет  етуге  жетелейді.</w:t>
      </w:r>
    </w:p>
    <w:p w14:paraId="448786E0" w14:textId="77777777" w:rsidR="0015412C" w:rsidRDefault="0015412C">
      <w:pPr>
        <w:numPr>
          <w:ilvl w:val="0"/>
          <w:numId w:val="1"/>
        </w:numPr>
        <w:spacing w:line="240" w:lineRule="auto"/>
        <w:ind w:left="-567"/>
        <w:jc w:val="both"/>
        <w:rPr>
          <w:rFonts w:ascii="Times New Roman" w:hAnsi="Times New Roman"/>
          <w:sz w:val="28"/>
          <w:szCs w:val="28"/>
          <w:lang w:val="kk-KZ" w:eastAsia="ru-RU"/>
        </w:rPr>
      </w:pPr>
      <w:r>
        <w:rPr>
          <w:rFonts w:ascii="Times New Roman" w:hAnsi="Times New Roman"/>
          <w:sz w:val="28"/>
          <w:szCs w:val="28"/>
          <w:lang w:val="kk-KZ" w:eastAsia="ru-RU"/>
        </w:rPr>
        <w:t>Сабақтағы  материал  сынып  шеңберінен  шығып,  табиғи  ортамен  тығыз  байланысты  бола  келіп,  одан  әсер  алатын  күнделікті  қоғамдық  өмірмен  астасып,  ұштасып  жатса, теориялық  білім  практикамен  жалғасып,  баланың  ой-өрісін,  сана- сезімін  кеңейтеді.</w:t>
      </w:r>
    </w:p>
    <w:p w14:paraId="1E4E0CEE" w14:textId="77777777" w:rsidR="0015412C" w:rsidRDefault="0015412C">
      <w:pPr>
        <w:spacing w:line="240" w:lineRule="auto"/>
        <w:ind w:left="-927"/>
        <w:jc w:val="both"/>
        <w:rPr>
          <w:rFonts w:ascii="Times New Roman" w:hAnsi="Times New Roman"/>
          <w:sz w:val="28"/>
          <w:szCs w:val="28"/>
          <w:lang w:val="kk-KZ" w:eastAsia="ru-RU"/>
        </w:rPr>
      </w:pPr>
      <w:r>
        <w:rPr>
          <w:rFonts w:ascii="Times New Roman" w:hAnsi="Times New Roman"/>
          <w:sz w:val="28"/>
          <w:szCs w:val="28"/>
          <w:lang w:val="kk-KZ" w:eastAsia="ru-RU"/>
        </w:rPr>
        <w:t xml:space="preserve">              Биология сабағында мен тақырып сайын оқушылармен түрлі шығармашылық жұмыстарды өз шеберлігіме қарай ұйымдастырып, түрлендіріп отырамын. Өзімнің тәжірибемде әрбір оқушыны жеке тұлға ретінде қалыптастыруда және рухани – адамгершілік  тәрбиені нығайту мақсатында өткізілген сабақтарымды  ұсынғым келеді.</w:t>
      </w:r>
    </w:p>
    <w:p w14:paraId="3352B9DD" w14:textId="77777777" w:rsidR="0015412C" w:rsidRDefault="0015412C">
      <w:pPr>
        <w:spacing w:line="240" w:lineRule="auto"/>
        <w:ind w:left="-927"/>
        <w:jc w:val="both"/>
        <w:rPr>
          <w:rFonts w:ascii="Times New Roman" w:hAnsi="Times New Roman"/>
          <w:sz w:val="28"/>
          <w:szCs w:val="28"/>
          <w:lang w:val="kk-KZ" w:eastAsia="ru-RU"/>
        </w:rPr>
      </w:pPr>
      <w:r>
        <w:rPr>
          <w:rFonts w:ascii="Times New Roman" w:hAnsi="Times New Roman"/>
          <w:sz w:val="28"/>
          <w:szCs w:val="28"/>
          <w:lang w:val="kk-KZ" w:eastAsia="ru-RU"/>
        </w:rPr>
        <w:t xml:space="preserve">          Биология сабағында әр тақырып сайын оқушылармен түрлі шығармашылық жұмыстарды өз шеберлігіме қарай ұйымдастырып, түрлендіріп, өткізуге жұмыстанамын. </w:t>
      </w:r>
      <w:r w:rsidRPr="00653FB9">
        <w:rPr>
          <w:rFonts w:ascii="Times New Roman" w:hAnsi="Times New Roman"/>
          <w:sz w:val="28"/>
          <w:szCs w:val="28"/>
          <w:lang w:val="kk-KZ" w:eastAsia="ru-RU"/>
        </w:rPr>
        <w:t>Өзімнің тәжірибемде оқушыны тұлға ретінде қалыптастыруда осы сабақтарымдағы жеткен нәтижем:</w:t>
      </w:r>
    </w:p>
    <w:p w14:paraId="07B11DFE" w14:textId="77777777" w:rsidR="0015412C" w:rsidRPr="00653FB9" w:rsidRDefault="0015412C">
      <w:pPr>
        <w:spacing w:line="240" w:lineRule="auto"/>
        <w:jc w:val="both"/>
        <w:rPr>
          <w:rFonts w:ascii="Times New Roman" w:hAnsi="Times New Roman"/>
          <w:sz w:val="28"/>
          <w:szCs w:val="28"/>
          <w:lang w:val="kk-KZ" w:eastAsia="ru-RU"/>
        </w:rPr>
      </w:pPr>
      <w:r w:rsidRPr="00653FB9">
        <w:rPr>
          <w:rFonts w:ascii="Times New Roman" w:hAnsi="Times New Roman"/>
          <w:sz w:val="28"/>
          <w:szCs w:val="28"/>
          <w:lang w:val="kk-KZ" w:eastAsia="ru-RU"/>
        </w:rPr>
        <w:t>- оқушылардың тақырыпты оқуға және пәнге ұмтылысы артады;</w:t>
      </w:r>
    </w:p>
    <w:p w14:paraId="30D8506C" w14:textId="77777777" w:rsidR="0015412C" w:rsidRPr="00653FB9" w:rsidRDefault="0015412C">
      <w:pPr>
        <w:spacing w:line="240" w:lineRule="auto"/>
        <w:jc w:val="both"/>
        <w:rPr>
          <w:rFonts w:ascii="Times New Roman" w:hAnsi="Times New Roman"/>
          <w:sz w:val="28"/>
          <w:szCs w:val="28"/>
          <w:lang w:val="kk-KZ" w:eastAsia="ru-RU"/>
        </w:rPr>
      </w:pPr>
      <w:r w:rsidRPr="00653FB9">
        <w:rPr>
          <w:rFonts w:ascii="Times New Roman" w:hAnsi="Times New Roman"/>
          <w:sz w:val="28"/>
          <w:szCs w:val="28"/>
          <w:lang w:val="kk-KZ" w:eastAsia="ru-RU"/>
        </w:rPr>
        <w:t>- оқу процесінің сапасы, оқу үлгерімі жоғарлайды;</w:t>
      </w:r>
    </w:p>
    <w:p w14:paraId="75920D15" w14:textId="77777777" w:rsidR="0015412C" w:rsidRPr="00653FB9" w:rsidRDefault="0015412C">
      <w:pPr>
        <w:spacing w:line="240" w:lineRule="auto"/>
        <w:jc w:val="both"/>
        <w:rPr>
          <w:rFonts w:ascii="Times New Roman" w:hAnsi="Times New Roman"/>
          <w:sz w:val="28"/>
          <w:szCs w:val="28"/>
          <w:lang w:val="kk-KZ" w:eastAsia="ru-RU"/>
        </w:rPr>
      </w:pPr>
      <w:r w:rsidRPr="00653FB9">
        <w:rPr>
          <w:rFonts w:ascii="Times New Roman" w:hAnsi="Times New Roman"/>
          <w:sz w:val="28"/>
          <w:szCs w:val="28"/>
          <w:lang w:val="kk-KZ" w:eastAsia="ru-RU"/>
        </w:rPr>
        <w:t>- оқушыларды сабақ кезінде  және сабақтан тыс жан – жақты ізденуге үйретеді;</w:t>
      </w:r>
    </w:p>
    <w:p w14:paraId="7F0CD443" w14:textId="77777777" w:rsidR="0015412C" w:rsidRPr="00653FB9" w:rsidRDefault="0015412C">
      <w:pPr>
        <w:spacing w:line="240" w:lineRule="auto"/>
        <w:jc w:val="both"/>
        <w:rPr>
          <w:rFonts w:ascii="Times New Roman" w:hAnsi="Times New Roman"/>
          <w:sz w:val="28"/>
          <w:szCs w:val="28"/>
          <w:lang w:val="kk-KZ" w:eastAsia="ru-RU"/>
        </w:rPr>
      </w:pPr>
      <w:r w:rsidRPr="00653FB9">
        <w:rPr>
          <w:rFonts w:ascii="Times New Roman" w:hAnsi="Times New Roman"/>
          <w:sz w:val="28"/>
          <w:szCs w:val="28"/>
          <w:lang w:val="kk-KZ" w:eastAsia="ru-RU"/>
        </w:rPr>
        <w:t>- оқушы өзін - өзі тану жолы арқылы  табиғаттың,  сыртқы ортаның мүмкіндіктерін жақсы түсінеді;</w:t>
      </w:r>
    </w:p>
    <w:p w14:paraId="2A38154A" w14:textId="77777777" w:rsidR="0015412C" w:rsidRPr="00653FB9" w:rsidRDefault="0015412C">
      <w:pPr>
        <w:spacing w:line="240" w:lineRule="auto"/>
        <w:jc w:val="both"/>
        <w:rPr>
          <w:rFonts w:ascii="Times New Roman" w:hAnsi="Times New Roman"/>
          <w:sz w:val="28"/>
          <w:szCs w:val="28"/>
          <w:lang w:val="kk-KZ" w:eastAsia="ru-RU"/>
        </w:rPr>
      </w:pPr>
      <w:r w:rsidRPr="00653FB9">
        <w:rPr>
          <w:rFonts w:ascii="Times New Roman" w:hAnsi="Times New Roman"/>
          <w:sz w:val="28"/>
          <w:szCs w:val="28"/>
          <w:lang w:val="kk-KZ" w:eastAsia="ru-RU"/>
        </w:rPr>
        <w:t>- оқушы білім алу жолында өз бетінше жан – жақты  терең жұмыс істеуге талпынады;</w:t>
      </w:r>
    </w:p>
    <w:p w14:paraId="4495709B" w14:textId="77777777" w:rsidR="0015412C" w:rsidRPr="00653FB9" w:rsidRDefault="0015412C">
      <w:pPr>
        <w:spacing w:line="240" w:lineRule="auto"/>
        <w:jc w:val="both"/>
        <w:rPr>
          <w:rFonts w:ascii="Times New Roman" w:hAnsi="Times New Roman"/>
          <w:sz w:val="28"/>
          <w:szCs w:val="28"/>
          <w:lang w:val="kk-KZ" w:eastAsia="ru-RU"/>
        </w:rPr>
      </w:pPr>
      <w:r w:rsidRPr="00653FB9">
        <w:rPr>
          <w:rFonts w:ascii="Times New Roman" w:hAnsi="Times New Roman"/>
          <w:sz w:val="28"/>
          <w:szCs w:val="28"/>
          <w:lang w:val="kk-KZ" w:eastAsia="ru-RU"/>
        </w:rPr>
        <w:t>- зерттелетін объектіні биологиялық ғылыми әдістерді пайдалана отырып, оны дәл анықтау жолын ізденуге үйренеді.</w:t>
      </w:r>
    </w:p>
    <w:p w14:paraId="340DB10B" w14:textId="77777777" w:rsidR="0015412C" w:rsidRDefault="0015412C">
      <w:pPr>
        <w:spacing w:line="240" w:lineRule="auto"/>
        <w:ind w:left="-567"/>
        <w:jc w:val="both"/>
        <w:rPr>
          <w:rFonts w:ascii="Times New Roman" w:hAnsi="Times New Roman"/>
          <w:sz w:val="28"/>
          <w:szCs w:val="28"/>
          <w:lang w:val="kk-KZ" w:eastAsia="ru-RU"/>
        </w:rPr>
      </w:pPr>
      <w:r w:rsidRPr="00653FB9">
        <w:rPr>
          <w:rFonts w:ascii="Times New Roman" w:hAnsi="Times New Roman"/>
          <w:sz w:val="28"/>
          <w:szCs w:val="28"/>
          <w:lang w:val="kk-KZ" w:eastAsia="ru-RU"/>
        </w:rPr>
        <w:t xml:space="preserve">                ХХІ ғасырдың жан – жақты зердері, дарынды, талантты адамын қалыптастыру бағытындағы білім беру мәселесі мемлекетіміздің басты назарында. Егеменді ел болып, таңдаулы елу елдің қатарына ену басты мақсатымыз болған соң, білім мен ғылым саласы дүние жүзілік деңгейге сай болуы керек. Елімізде болып жатқан өзгерістер мектеп жұмысына да елеулі жаңалықтар әкеліп отырғаны даусыз</w:t>
      </w:r>
      <w:r>
        <w:rPr>
          <w:rFonts w:ascii="Times New Roman" w:hAnsi="Times New Roman"/>
          <w:sz w:val="28"/>
          <w:szCs w:val="28"/>
          <w:lang w:val="kk-KZ" w:eastAsia="ru-RU"/>
        </w:rPr>
        <w:t>.</w:t>
      </w:r>
    </w:p>
    <w:p w14:paraId="0C4DB875" w14:textId="77777777" w:rsidR="0015412C" w:rsidRPr="00653FB9" w:rsidRDefault="0015412C">
      <w:pPr>
        <w:spacing w:line="240" w:lineRule="auto"/>
        <w:jc w:val="both"/>
        <w:rPr>
          <w:rFonts w:ascii="Times New Roman" w:hAnsi="Times New Roman"/>
          <w:sz w:val="28"/>
          <w:szCs w:val="28"/>
          <w:lang w:val="kk-KZ"/>
        </w:rPr>
      </w:pPr>
    </w:p>
    <w:sectPr w:rsidR="0015412C" w:rsidRPr="00653FB9">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2211F"/>
    <w:multiLevelType w:val="multilevel"/>
    <w:tmpl w:val="6782211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79"/>
    <w:rsid w:val="0015412C"/>
    <w:rsid w:val="001B459A"/>
    <w:rsid w:val="0034617B"/>
    <w:rsid w:val="003F0A79"/>
    <w:rsid w:val="00476EE1"/>
    <w:rsid w:val="00653FB9"/>
    <w:rsid w:val="00873197"/>
    <w:rsid w:val="00CF5EA3"/>
    <w:rsid w:val="00EA0B08"/>
    <w:rsid w:val="40982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Pr>
      <w:rFonts w:ascii="Times New Roman" w:eastAsia="Times New Roman" w:hAnsi="Times New Roman" w:cs="Times New Roman"/>
      <w:b/>
      <w:bCs/>
      <w:sz w:val="36"/>
      <w:szCs w:val="36"/>
      <w:lang w:eastAsia="ru-RU"/>
    </w:rPr>
  </w:style>
  <w:style w:type="character" w:styleId="a3">
    <w:name w:val="Strong"/>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Pr>
      <w:rFonts w:ascii="Times New Roman" w:eastAsia="Times New Roman" w:hAnsi="Times New Roman" w:cs="Times New Roman"/>
      <w:b/>
      <w:bCs/>
      <w:sz w:val="36"/>
      <w:szCs w:val="36"/>
      <w:lang w:eastAsia="ru-RU"/>
    </w:rPr>
  </w:style>
  <w:style w:type="character" w:styleId="a3">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pixelsPerInch w:val="45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1035</Words>
  <Characters>5902</Characters>
  <Application>Microsoft Office Word</Application>
  <DocSecurity>0</DocSecurity>
  <Lines>49</Lines>
  <Paragraphs>13</Paragraphs>
  <ScaleCrop>false</ScaleCrop>
  <Company>Organization</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Zhanna</cp:lastModifiedBy>
  <cp:revision>4</cp:revision>
  <dcterms:created xsi:type="dcterms:W3CDTF">2025-04-18T03:44:00Z</dcterms:created>
  <dcterms:modified xsi:type="dcterms:W3CDTF">2025-04-19T08:42:00Z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6F82A764ADBE494BAC3E5E4C56BE3171_12</vt:lpwstr>
  </property>
</Properties>
</file>